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4B" w:rsidRDefault="001C1C4B" w:rsidP="001C1C4B">
      <w:pPr>
        <w:pStyle w:val="1"/>
        <w:keepNext/>
        <w:tabs>
          <w:tab w:val="left" w:pos="7470"/>
        </w:tabs>
        <w:spacing w:before="240" w:beforeAutospacing="0" w:after="240" w:afterAutospacing="0" w:line="276" w:lineRule="auto"/>
        <w:ind w:firstLine="709"/>
        <w:jc w:val="right"/>
        <w:rPr>
          <w:kern w:val="0"/>
          <w:sz w:val="24"/>
          <w:szCs w:val="24"/>
          <w:lang w:val="ru-RU" w:eastAsia="ru-RU"/>
        </w:rPr>
      </w:pPr>
      <w:r w:rsidRPr="00D7236E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  <w:r w:rsidRPr="009673F4">
        <w:t xml:space="preserve"> </w:t>
      </w:r>
    </w:p>
    <w:p w:rsidR="001C1C4B" w:rsidRPr="00C26C9A" w:rsidRDefault="001C1C4B" w:rsidP="001C1C4B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1C1C4B" w:rsidRPr="00C26C9A" w:rsidRDefault="001C1C4B" w:rsidP="001C1C4B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 xml:space="preserve">- </w:t>
      </w:r>
      <w:r>
        <w:t>ГОСТ</w:t>
      </w:r>
      <w:r w:rsidRPr="00C26C9A">
        <w:t xml:space="preserve"> ISO/IEC 17000-2012 «Оценка соответс</w:t>
      </w:r>
      <w:r>
        <w:t>твия. Словарь и общие принципы».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C26C9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1. Общие положения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1.1. Прием и рассмотрение жалоб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</w:t>
      </w:r>
      <w:r>
        <w:rPr>
          <w:color w:val="000000"/>
        </w:rPr>
        <w:t>ОС</w:t>
      </w:r>
      <w:r w:rsidRPr="00C26C9A">
        <w:t xml:space="preserve">. Правила рассмотрения жалоб, находятся в открытом доступе на сайте </w:t>
      </w:r>
      <w:r w:rsidR="00AA5770">
        <w:rPr>
          <w:color w:val="000000"/>
        </w:rPr>
        <w:t>ОС</w:t>
      </w:r>
      <w:r w:rsidRPr="00C26C9A">
        <w:t>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1.2. Предъявить жалобу 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t xml:space="preserve">1.3. </w:t>
      </w:r>
      <w:r w:rsidRPr="00C26C9A">
        <w:rPr>
          <w:color w:val="000000"/>
          <w:spacing w:val="-1"/>
        </w:rPr>
        <w:t xml:space="preserve">Заявитель/держатель сертификата может подать жалобу в </w:t>
      </w:r>
      <w:r>
        <w:rPr>
          <w:color w:val="000000"/>
          <w:spacing w:val="-1"/>
        </w:rPr>
        <w:t xml:space="preserve">Орган по сертификации продукции </w:t>
      </w:r>
      <w:r w:rsidRPr="00C26C9A">
        <w:rPr>
          <w:color w:val="000000"/>
          <w:spacing w:val="-1"/>
        </w:rPr>
        <w:t>при неудовлетворенности деятельностью органа по оценке соответствия в следующих случаях: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- не довели до сведения изменения, влияющие на </w:t>
      </w:r>
      <w:r>
        <w:rPr>
          <w:color w:val="000000"/>
          <w:spacing w:val="-1"/>
        </w:rPr>
        <w:t>подтверждение соответствия</w:t>
      </w:r>
      <w:r w:rsidRPr="00C26C9A">
        <w:rPr>
          <w:color w:val="000000"/>
          <w:spacing w:val="-1"/>
        </w:rPr>
        <w:t>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предоставили решение органа по сертификации;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установленный порядок проведения работ;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неисполнение работ в установленные сроки;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допущения ошибок при оформлении документов;</w:t>
      </w:r>
    </w:p>
    <w:p w:rsidR="001C1C4B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и другое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Заявитель имеет право обратится к руководителю </w:t>
      </w:r>
      <w:r w:rsidR="00DF3A65">
        <w:rPr>
          <w:color w:val="000000"/>
          <w:spacing w:val="-1"/>
        </w:rPr>
        <w:t xml:space="preserve">ОС </w:t>
      </w:r>
      <w:r>
        <w:rPr>
          <w:color w:val="000000"/>
          <w:spacing w:val="-1"/>
        </w:rPr>
        <w:t>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1.4. При рассмотрении жалоб </w:t>
      </w:r>
      <w:r w:rsidR="00DF3A65">
        <w:rPr>
          <w:color w:val="000000"/>
        </w:rPr>
        <w:t xml:space="preserve">ОС </w:t>
      </w:r>
      <w:r w:rsidRPr="00C26C9A">
        <w:t>руководствуется настоящими правилами.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1.5. При рассмотрении жалобы между </w:t>
      </w:r>
      <w:r w:rsidR="00DF3A65">
        <w:t xml:space="preserve">ОС </w:t>
      </w:r>
      <w:r w:rsidRPr="00C26C9A">
        <w:t>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1.6. Непосредственное рассмотрение жалобы осуществляют специалисты </w:t>
      </w:r>
      <w:r w:rsidR="00DF3A65">
        <w:t xml:space="preserve">ОС </w:t>
      </w:r>
      <w:r w:rsidRPr="00C26C9A">
        <w:t>в соответствии с предметом жалобы. В рассмотрении жалобы не принимают участие лица, имеющие отношение к предмету жалобы.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>1.7. Результатом работы рассмотрения жалобы является решение возникшей проблемы или мотивированный отказ.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rPr>
          <w:rStyle w:val="apple-converted-space"/>
          <w:color w:val="000000"/>
          <w:shd w:val="clear" w:color="auto" w:fill="FFFFFF"/>
        </w:rPr>
        <w:t>Руководите</w:t>
      </w:r>
      <w:r>
        <w:rPr>
          <w:rStyle w:val="apple-converted-space"/>
          <w:color w:val="000000"/>
          <w:shd w:val="clear" w:color="auto" w:fill="FFFFFF"/>
        </w:rPr>
        <w:t>ль</w:t>
      </w:r>
      <w:r w:rsidRPr="00C26C9A">
        <w:rPr>
          <w:rStyle w:val="apple-converted-space"/>
          <w:color w:val="000000"/>
          <w:shd w:val="clear" w:color="auto" w:fill="FFFFFF"/>
        </w:rPr>
        <w:t xml:space="preserve"> </w:t>
      </w:r>
      <w:r w:rsidR="00DF3A65">
        <w:rPr>
          <w:rStyle w:val="apple-converted-space"/>
          <w:color w:val="000000"/>
          <w:shd w:val="clear" w:color="auto" w:fill="FFFFFF"/>
        </w:rPr>
        <w:t xml:space="preserve">ОС </w:t>
      </w:r>
      <w:r w:rsidRPr="00C26C9A">
        <w:rPr>
          <w:color w:val="000000"/>
          <w:shd w:val="clear" w:color="auto" w:fill="FFFFFF"/>
        </w:rPr>
        <w:t>имеет право отклонить жалобу</w:t>
      </w:r>
      <w:r>
        <w:rPr>
          <w:color w:val="000000"/>
          <w:shd w:val="clear" w:color="auto" w:fill="FFFFFF"/>
        </w:rPr>
        <w:t>,</w:t>
      </w:r>
      <w:r w:rsidRPr="00C26C9A">
        <w:rPr>
          <w:color w:val="000000"/>
          <w:shd w:val="clear" w:color="auto" w:fill="FFFFFF"/>
        </w:rPr>
        <w:t xml:space="preserve"> которая не отвечает </w:t>
      </w:r>
      <w:proofErr w:type="gramStart"/>
      <w:r>
        <w:rPr>
          <w:color w:val="000000"/>
          <w:shd w:val="clear" w:color="auto" w:fill="FFFFFF"/>
        </w:rPr>
        <w:t>требованиям</w:t>
      </w:r>
      <w:proofErr w:type="gramEnd"/>
      <w:r w:rsidRPr="00C26C9A">
        <w:rPr>
          <w:color w:val="000000"/>
          <w:shd w:val="clear" w:color="auto" w:fill="FFFFFF"/>
        </w:rPr>
        <w:t xml:space="preserve"> по существу. Отказ оформляется в письменном виде, с объяснением причины отказа.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 xml:space="preserve">1.8. В случае несогласия с решением по жалобе, предъявляющий жалобу имеет право обжаловать решение, подав апелляцию в </w:t>
      </w:r>
      <w:r>
        <w:t>ООО «ЦЕНТР-СТАНДАРТ»</w:t>
      </w:r>
      <w:r w:rsidRPr="00C26C9A">
        <w:t>, или обратиться в вышестоящие инстанции.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1.9</w:t>
      </w:r>
      <w:r w:rsidRPr="00C26C9A">
        <w:t xml:space="preserve"> Ответственность за работу с поступающими жалобами несет Руководитель Органа по сертификации.</w:t>
      </w:r>
    </w:p>
    <w:p w:rsidR="001C1C4B" w:rsidRPr="00D25D86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2. Правила рассмотрения жалоб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2.1. Жалоба подаётся по почте, факсу, на электронный адрес, в письменном виде в </w:t>
      </w:r>
      <w:r w:rsidR="00DF3A65">
        <w:rPr>
          <w:color w:val="000000"/>
          <w:spacing w:val="-1"/>
        </w:rPr>
        <w:t xml:space="preserve">ОС </w:t>
      </w:r>
      <w:r w:rsidRPr="00C26C9A">
        <w:rPr>
          <w:color w:val="000000"/>
          <w:spacing w:val="-1"/>
        </w:rPr>
        <w:t xml:space="preserve">на имя Руководителя </w:t>
      </w:r>
      <w:r w:rsidR="00DF3A65">
        <w:rPr>
          <w:color w:val="000000"/>
          <w:spacing w:val="-1"/>
        </w:rPr>
        <w:t xml:space="preserve">ОС </w:t>
      </w:r>
      <w:r w:rsidRPr="00C26C9A">
        <w:t>по установленной настоящими правилами форме</w:t>
      </w:r>
      <w:r w:rsidRPr="00C26C9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rFonts w:eastAsia="MS Mincho"/>
        </w:rPr>
      </w:pPr>
      <w:r w:rsidRPr="00C26C9A">
        <w:rPr>
          <w:color w:val="000000"/>
          <w:spacing w:val="-1"/>
        </w:rPr>
        <w:t>2.2. Жалоба регистриру</w:t>
      </w:r>
      <w:r>
        <w:rPr>
          <w:color w:val="000000"/>
          <w:spacing w:val="-1"/>
        </w:rPr>
        <w:t>е</w:t>
      </w:r>
      <w:r w:rsidRPr="00C26C9A">
        <w:rPr>
          <w:color w:val="000000"/>
          <w:spacing w:val="-1"/>
        </w:rPr>
        <w:t xml:space="preserve">тся в </w:t>
      </w:r>
      <w:r w:rsidRPr="00C26C9A">
        <w:t xml:space="preserve">«Журнале учета жалоб и апелляций </w:t>
      </w:r>
      <w:r>
        <w:t xml:space="preserve">со стороны заявителей и потребителей </w:t>
      </w:r>
      <w:r w:rsidR="00DF3A65">
        <w:rPr>
          <w:rFonts w:eastAsia="MS Mincho"/>
        </w:rPr>
        <w:t xml:space="preserve">ОС </w:t>
      </w:r>
      <w:r>
        <w:rPr>
          <w:rFonts w:eastAsia="MS Mincho"/>
        </w:rPr>
        <w:t>ООО «ЦЕНТР-СТАНДАРТ»</w:t>
      </w:r>
      <w:r w:rsidRPr="00C26C9A">
        <w:rPr>
          <w:rFonts w:eastAsia="MS Mincho"/>
        </w:rPr>
        <w:t xml:space="preserve"> </w:t>
      </w:r>
      <w:r>
        <w:rPr>
          <w:color w:val="000000"/>
          <w:spacing w:val="-1"/>
        </w:rPr>
        <w:t>специалистом</w:t>
      </w:r>
      <w:r w:rsidRPr="00C26C9A">
        <w:rPr>
          <w:rFonts w:eastAsia="MS Mincho"/>
        </w:rPr>
        <w:t xml:space="preserve"> с последующей передачей Руководителю </w:t>
      </w:r>
      <w:r w:rsidR="00AA5770">
        <w:rPr>
          <w:rFonts w:eastAsia="MS Mincho"/>
        </w:rPr>
        <w:t>ОС</w:t>
      </w:r>
      <w:r w:rsidRPr="00C26C9A">
        <w:rPr>
          <w:rFonts w:eastAsia="MS Mincho"/>
        </w:rPr>
        <w:t xml:space="preserve">. Руководитель принимает жалобу и уведомляет подателя жалобы о ее приеме. 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C26C9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</w:t>
      </w:r>
      <w:r>
        <w:rPr>
          <w:rFonts w:eastAsia="MS Mincho"/>
        </w:rPr>
        <w:t xml:space="preserve">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</w:t>
      </w:r>
      <w:r w:rsidR="00DF3A65">
        <w:rPr>
          <w:rFonts w:eastAsia="MS Mincho"/>
        </w:rPr>
        <w:t xml:space="preserve">ОС </w:t>
      </w:r>
      <w:r>
        <w:rPr>
          <w:rFonts w:eastAsia="MS Mincho"/>
        </w:rPr>
        <w:t>не рассматривает.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2.4. Для рассмотрения жалобы и выработки дальнейших действий в ее отношении </w:t>
      </w:r>
      <w:r w:rsidR="00DF3A65">
        <w:rPr>
          <w:color w:val="000000"/>
        </w:rPr>
        <w:t xml:space="preserve">ОС </w:t>
      </w:r>
      <w:r w:rsidRPr="00C26C9A">
        <w:rPr>
          <w:color w:val="000000"/>
        </w:rPr>
        <w:t xml:space="preserve">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</w:t>
      </w:r>
      <w:r w:rsidR="00AA5770">
        <w:rPr>
          <w:color w:val="000000"/>
        </w:rPr>
        <w:t>ОС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2.5. Решение по жалобе оформляется </w:t>
      </w:r>
      <w:r w:rsidRPr="00C26C9A">
        <w:t xml:space="preserve">заместителем руководителя </w:t>
      </w:r>
      <w:r w:rsidR="00AA5770">
        <w:t>ОС</w:t>
      </w:r>
      <w:r w:rsidRPr="00C26C9A">
        <w:rPr>
          <w:color w:val="000000"/>
        </w:rPr>
        <w:t xml:space="preserve">, в двух экземплярах, в течение 10 рабочих дней по форме установленной данными правилами и подписывается руководителем </w:t>
      </w:r>
      <w:r w:rsidR="00AA5770">
        <w:rPr>
          <w:color w:val="000000"/>
        </w:rPr>
        <w:t>ОС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2.6. Решение по жалобе должно содержать: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перечень документов, подтверждающих обоснованность решения;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2.7. Решение вступает в силу с момента получения его предъявляющим жалобу.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3. Порядок направления ответов по итогам рассмотрения</w:t>
      </w:r>
      <w:r>
        <w:rPr>
          <w:b/>
        </w:rPr>
        <w:t xml:space="preserve"> </w:t>
      </w:r>
      <w:r w:rsidRPr="00C26C9A">
        <w:rPr>
          <w:b/>
        </w:rPr>
        <w:t>жалоб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3.1. Согласно Правилам рассмотрения жалоб </w:t>
      </w:r>
      <w:r w:rsidRPr="00C26C9A">
        <w:rPr>
          <w:color w:val="000000"/>
        </w:rPr>
        <w:t xml:space="preserve">решение по жалобе оформляет </w:t>
      </w:r>
      <w:r w:rsidRPr="00C26C9A">
        <w:t xml:space="preserve">заместитель руководителя </w:t>
      </w:r>
      <w:r w:rsidR="00AA5770">
        <w:t>ОС</w:t>
      </w:r>
      <w:r w:rsidRPr="00C26C9A">
        <w:t>, он же организует направление в</w:t>
      </w:r>
      <w:r w:rsidRPr="00C26C9A">
        <w:rPr>
          <w:color w:val="000000"/>
        </w:rPr>
        <w:t xml:space="preserve"> адрес </w:t>
      </w:r>
      <w:r w:rsidRPr="00C26C9A">
        <w:t>предъявившего жалобу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</w:t>
      </w:r>
      <w:r w:rsidRPr="00C26C9A">
        <w:rPr>
          <w:color w:val="000000"/>
        </w:rPr>
        <w:lastRenderedPageBreak/>
        <w:t xml:space="preserve">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C26C9A">
        <w:rPr>
          <w:color w:val="000000"/>
        </w:rPr>
        <w:t xml:space="preserve">.2. Экземпляр решения, все </w:t>
      </w:r>
      <w:r w:rsidRPr="00C26C9A">
        <w:t xml:space="preserve">документы и </w:t>
      </w:r>
      <w:r w:rsidRPr="00D659C8">
        <w:t>материалы по работе с жалобой хранятся в деле «Жалобы и апелляции», согласно</w:t>
      </w:r>
      <w:r w:rsidRPr="00D659C8">
        <w:rPr>
          <w:color w:val="000000"/>
        </w:rPr>
        <w:t xml:space="preserve"> п.4.4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1C1C4B" w:rsidRPr="00C26C9A" w:rsidRDefault="001C1C4B" w:rsidP="001C1C4B">
      <w:pPr>
        <w:pStyle w:val="a3"/>
        <w:spacing w:line="276" w:lineRule="auto"/>
        <w:ind w:left="0" w:right="49" w:firstLine="709"/>
        <w:jc w:val="both"/>
      </w:pPr>
      <w:r>
        <w:t>3</w:t>
      </w:r>
      <w:r w:rsidRPr="00C26C9A">
        <w:t>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1C1C4B" w:rsidRPr="00C26C9A" w:rsidRDefault="001C1C4B" w:rsidP="001C1C4B">
      <w:pPr>
        <w:spacing w:line="276" w:lineRule="auto"/>
        <w:ind w:right="49" w:firstLine="709"/>
      </w:pPr>
      <w:r>
        <w:t>3</w:t>
      </w:r>
      <w:r w:rsidRPr="00C26C9A">
        <w:t>.</w:t>
      </w:r>
      <w:r>
        <w:t>4</w:t>
      </w:r>
      <w:r w:rsidRPr="00C26C9A">
        <w:t xml:space="preserve">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</w:t>
      </w:r>
      <w:r w:rsidR="00AA5770">
        <w:t>ОС</w:t>
      </w:r>
      <w:r w:rsidRPr="00C26C9A">
        <w:t>.</w:t>
      </w:r>
    </w:p>
    <w:p w:rsidR="001C1C4B" w:rsidRPr="00C26C9A" w:rsidRDefault="001C1C4B" w:rsidP="001C1C4B">
      <w:pPr>
        <w:spacing w:line="276" w:lineRule="auto"/>
        <w:ind w:right="49" w:firstLine="709"/>
        <w:jc w:val="both"/>
      </w:pPr>
      <w:r>
        <w:t>3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жалоб в </w:t>
      </w:r>
      <w:r w:rsidR="00DF3A65">
        <w:rPr>
          <w:color w:val="000000"/>
        </w:rPr>
        <w:t xml:space="preserve">ОС </w:t>
      </w:r>
      <w:r w:rsidRPr="00C26C9A">
        <w:t>систематически проводятся: анализ жалоб</w:t>
      </w:r>
      <w:r>
        <w:t>,</w:t>
      </w:r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>
        <w:rPr>
          <w:b/>
        </w:rPr>
        <w:t>4</w:t>
      </w:r>
      <w:r w:rsidRPr="00C26C9A">
        <w:rPr>
          <w:b/>
        </w:rPr>
        <w:t>. Ответственность</w:t>
      </w:r>
    </w:p>
    <w:p w:rsidR="001C1C4B" w:rsidRPr="00C26C9A" w:rsidRDefault="001C1C4B" w:rsidP="001C1C4B">
      <w:pPr>
        <w:spacing w:line="276" w:lineRule="auto"/>
        <w:ind w:firstLine="709"/>
      </w:pPr>
      <w:r>
        <w:t>4</w:t>
      </w:r>
      <w:r w:rsidRPr="00C26C9A">
        <w:t xml:space="preserve">.1. Сотрудники </w:t>
      </w:r>
      <w:r w:rsidR="00DF3A65">
        <w:t xml:space="preserve">ОС </w:t>
      </w:r>
      <w:r w:rsidRPr="00C26C9A">
        <w:t>несут ответственность за: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объективность, правомерность и обоснованность принимаемых решений;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соблюдение конфиденциальности информации, полученной в ходе рассмотрения жалобы;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хранение документов и материалов.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t>4</w:t>
      </w:r>
      <w:r w:rsidRPr="00C26C9A">
        <w:t xml:space="preserve">.2. Требования конфиденциальности информации соблюдаются согласно должностным инструкциям </w:t>
      </w:r>
      <w:r w:rsidRPr="00C26C9A">
        <w:rPr>
          <w:color w:val="000000"/>
        </w:rPr>
        <w:t>сотрудников.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 xml:space="preserve">.3. Информация о получении жалоб и результаты решения по итогам рассмотрения жалоб, фиксируются </w:t>
      </w:r>
      <w:r>
        <w:t>специалистом</w:t>
      </w:r>
      <w:r w:rsidRPr="00C26C9A">
        <w:t xml:space="preserve"> в «Журнале учета жалоб и апелляций </w:t>
      </w:r>
      <w:r>
        <w:t>со стороны заявителей и потребителей</w:t>
      </w:r>
      <w:r w:rsidRPr="00C26C9A">
        <w:t xml:space="preserve"> </w:t>
      </w:r>
      <w:r w:rsidR="00DF3A65">
        <w:rPr>
          <w:rFonts w:eastAsia="MS Mincho"/>
        </w:rPr>
        <w:t xml:space="preserve">ОС </w:t>
      </w:r>
      <w:r>
        <w:rPr>
          <w:rFonts w:eastAsia="MS Mincho"/>
        </w:rPr>
        <w:t>ООО «ЦЕНТР-СТАНДАРТ»</w:t>
      </w:r>
      <w:r w:rsidRPr="00C26C9A">
        <w:t>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>.4. Документы и м</w:t>
      </w:r>
      <w:r w:rsidRPr="00C26C9A">
        <w:t xml:space="preserve">атериалы по рассмотрению жалоб, а также информация о получении жалоб и результаты решения хранятся в </w:t>
      </w:r>
      <w:r w:rsidRPr="00C26C9A">
        <w:rPr>
          <w:color w:val="000000"/>
        </w:rPr>
        <w:t>деле «</w:t>
      </w:r>
      <w:r w:rsidRPr="00D659C8">
        <w:t>Жалобы и апелляции</w:t>
      </w:r>
      <w:r w:rsidRPr="00C26C9A">
        <w:rPr>
          <w:color w:val="000000"/>
        </w:rPr>
        <w:t xml:space="preserve">» в течение двух лет, затем сдаются в архив </w:t>
      </w:r>
      <w:r w:rsidR="00AA5770">
        <w:rPr>
          <w:color w:val="000000"/>
        </w:rPr>
        <w:t>ОС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>
        <w:rPr>
          <w:color w:val="000000"/>
        </w:rPr>
        <w:t>4</w:t>
      </w:r>
      <w:r w:rsidRPr="00C26C9A">
        <w:rPr>
          <w:color w:val="000000"/>
        </w:rPr>
        <w:t xml:space="preserve">.5. </w:t>
      </w:r>
      <w:r w:rsidR="00DF3A65">
        <w:rPr>
          <w:color w:val="000000"/>
        </w:rPr>
        <w:t xml:space="preserve">ОС </w:t>
      </w:r>
      <w:r>
        <w:t xml:space="preserve">ООО «ЦЕНТР-СТАНДАРТ» гарантирует, что все соответствующие действия по результатам рассмотрения жалобы будут предприняты. </w:t>
      </w:r>
      <w:r w:rsidRPr="00C26C9A">
        <w:rPr>
          <w:color w:val="000000"/>
        </w:rPr>
        <w:t>Решения и выводы должны быть рассмотрены</w:t>
      </w:r>
      <w:r w:rsidRPr="00C26C9A">
        <w:t xml:space="preserve"> всеми сотрудниками </w:t>
      </w:r>
      <w:r w:rsidR="00AA5770">
        <w:rPr>
          <w:color w:val="000000"/>
        </w:rPr>
        <w:t>ОС</w:t>
      </w:r>
      <w:r w:rsidRPr="00C26C9A">
        <w:t xml:space="preserve">. Выявленные несоответствия в работе </w:t>
      </w:r>
      <w:r w:rsidR="00DF3A65">
        <w:rPr>
          <w:color w:val="000000"/>
        </w:rPr>
        <w:t xml:space="preserve">ОС </w:t>
      </w:r>
      <w:r w:rsidRPr="00C26C9A">
        <w:t xml:space="preserve">должны быть зарегистрированы и устранены в соответствии с действующими документами СМК </w:t>
      </w:r>
      <w:r w:rsidR="00AA5770">
        <w:rPr>
          <w:color w:val="000000"/>
        </w:rPr>
        <w:t>ОС</w:t>
      </w:r>
      <w:r w:rsidRPr="00C26C9A">
        <w:t>.</w:t>
      </w: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AA5770" w:rsidRDefault="00AA5770" w:rsidP="001C1C4B">
      <w:pPr>
        <w:spacing w:line="276" w:lineRule="auto"/>
        <w:ind w:firstLine="567"/>
        <w:jc w:val="both"/>
      </w:pPr>
      <w:bookmarkStart w:id="0" w:name="_GoBack"/>
      <w:bookmarkEnd w:id="0"/>
    </w:p>
    <w:p w:rsidR="001C1C4B" w:rsidRDefault="001C1C4B" w:rsidP="001C1C4B">
      <w:pPr>
        <w:spacing w:line="276" w:lineRule="auto"/>
        <w:ind w:firstLine="567"/>
        <w:jc w:val="both"/>
      </w:pPr>
    </w:p>
    <w:p w:rsidR="001C1C4B" w:rsidRPr="007509FD" w:rsidRDefault="001C1C4B" w:rsidP="001C1C4B">
      <w:pPr>
        <w:spacing w:line="276" w:lineRule="auto"/>
        <w:ind w:firstLine="567"/>
        <w:jc w:val="both"/>
      </w:pPr>
    </w:p>
    <w:p w:rsidR="001C1C4B" w:rsidRPr="007509FD" w:rsidRDefault="001C1C4B" w:rsidP="001C1C4B">
      <w:pPr>
        <w:tabs>
          <w:tab w:val="left" w:pos="3225"/>
        </w:tabs>
        <w:spacing w:before="240" w:after="240" w:line="276" w:lineRule="auto"/>
        <w:ind w:firstLine="709"/>
        <w:rPr>
          <w:b/>
        </w:rPr>
      </w:pPr>
      <w:r w:rsidRPr="00D25D86">
        <w:rPr>
          <w:b/>
        </w:rPr>
        <w:lastRenderedPageBreak/>
        <w:t>Форма жалобы</w:t>
      </w:r>
      <w:r>
        <w:rPr>
          <w:b/>
        </w:rPr>
        <w:tab/>
      </w:r>
    </w:p>
    <w:p w:rsidR="001C1C4B" w:rsidRPr="007509FD" w:rsidRDefault="001C1C4B" w:rsidP="001C1C4B">
      <w:pPr>
        <w:spacing w:before="240" w:after="12"/>
        <w:ind w:left="5245" w:right="157"/>
        <w:rPr>
          <w:b/>
        </w:rPr>
      </w:pPr>
      <w:r>
        <w:rPr>
          <w:b/>
        </w:rPr>
        <w:t>Руководителю</w:t>
      </w:r>
    </w:p>
    <w:p w:rsidR="001C1C4B" w:rsidRPr="007509FD" w:rsidRDefault="00DF3A65" w:rsidP="001C1C4B">
      <w:pPr>
        <w:spacing w:after="12"/>
        <w:ind w:left="5245" w:right="157"/>
        <w:rPr>
          <w:b/>
        </w:rPr>
      </w:pPr>
      <w:r>
        <w:rPr>
          <w:b/>
        </w:rPr>
        <w:t xml:space="preserve">ОС </w:t>
      </w:r>
      <w:r w:rsidR="001C1C4B">
        <w:rPr>
          <w:b/>
        </w:rPr>
        <w:t>ООО «ЦЕНТР-СТАНДАРТ»</w:t>
      </w:r>
    </w:p>
    <w:p w:rsidR="001C1C4B" w:rsidRDefault="001C1C4B" w:rsidP="001C1C4B">
      <w:pPr>
        <w:spacing w:after="240"/>
        <w:ind w:left="5245" w:right="441"/>
        <w:rPr>
          <w:b/>
        </w:rPr>
      </w:pPr>
      <w:r>
        <w:rPr>
          <w:b/>
        </w:rPr>
        <w:t>Ф.И.О.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1 Сведения о заявителе жалобы:</w:t>
      </w:r>
    </w:p>
    <w:p w:rsidR="001C1C4B" w:rsidRPr="007509FD" w:rsidRDefault="001C1C4B" w:rsidP="001C1C4B">
      <w:pPr>
        <w:spacing w:line="276" w:lineRule="auto"/>
        <w:ind w:left="284" w:right="15"/>
        <w:rPr>
          <w:u w:val="single"/>
        </w:rPr>
      </w:pPr>
      <w:r w:rsidRPr="007509FD">
        <w:t>ФИО 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Организация___________________________________________________________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Место нахождения_______________________________________________________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Фактический адрес_______________________________________________________</w:t>
      </w:r>
      <w:r w:rsidRPr="007509FD">
        <w:br/>
        <w:t>Почтовый адрес__________________________________________________________</w:t>
      </w:r>
      <w:r w:rsidRPr="007509FD">
        <w:br/>
        <w:t xml:space="preserve">Номер </w:t>
      </w:r>
      <w:r>
        <w:t>т</w:t>
      </w:r>
      <w:r w:rsidRPr="007509FD">
        <w:t>елефона________________________________________________________</w:t>
      </w:r>
      <w:r w:rsidRPr="007509FD">
        <w:br/>
        <w:t>Номер факса____________________________________________________________</w:t>
      </w:r>
      <w:r w:rsidRPr="007509FD">
        <w:br/>
        <w:t>Электронная почта_______________________________________________________</w:t>
      </w:r>
      <w:r w:rsidRPr="007509FD">
        <w:br/>
        <w:t>Кто действует от имени заявителя жалобы (если применимо)</w:t>
      </w:r>
      <w:r w:rsidRPr="007509FD">
        <w:br/>
        <w:t>_______________________________________________________________________</w:t>
      </w:r>
      <w:r w:rsidRPr="007509FD">
        <w:br/>
        <w:t>Контактное лицо (если отлично от предыдущего пункта)</w:t>
      </w:r>
      <w:r w:rsidRPr="007509FD">
        <w:br/>
        <w:t>_______________________________________________________________________</w:t>
      </w:r>
      <w:r w:rsidRPr="007509FD">
        <w:br/>
        <w:t>2 Объект жалобы</w:t>
      </w:r>
      <w:r w:rsidRPr="007509FD">
        <w:br/>
        <w:t>_______________________________________________________________________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3 Суть жалобы</w:t>
      </w:r>
      <w:r w:rsidRPr="007509FD">
        <w:br/>
        <w:t>Дата возникновения______________________________________________________</w:t>
      </w:r>
      <w:r w:rsidRPr="007509FD">
        <w:br/>
        <w:t>Описание разногласия ____________________________________________________</w:t>
      </w:r>
      <w:r w:rsidRPr="007509FD">
        <w:br/>
        <w:t>_______________________________________________________________________</w:t>
      </w:r>
      <w:r w:rsidRPr="007509FD">
        <w:br/>
        <w:t>_______________________________________________________________________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</w:t>
      </w:r>
    </w:p>
    <w:p w:rsidR="00160EAB" w:rsidRDefault="001C1C4B" w:rsidP="001C1C4B">
      <w:pPr>
        <w:spacing w:line="276" w:lineRule="auto"/>
        <w:ind w:left="284" w:right="441"/>
      </w:pPr>
      <w:r w:rsidRPr="007509FD">
        <w:rPr>
          <w:b/>
        </w:rPr>
        <w:t>_______________________________________________________________________</w:t>
      </w:r>
    </w:p>
    <w:sectPr w:rsidR="001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5"/>
    <w:rsid w:val="00160EAB"/>
    <w:rsid w:val="001C1C4B"/>
    <w:rsid w:val="00254BC5"/>
    <w:rsid w:val="00AA5770"/>
    <w:rsid w:val="00D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291D-C1EA-4D09-9B3F-979008B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C1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C1C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1C1C4B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C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1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Никитина Виктория Юрьевна</cp:lastModifiedBy>
  <cp:revision>4</cp:revision>
  <dcterms:created xsi:type="dcterms:W3CDTF">2017-04-10T08:41:00Z</dcterms:created>
  <dcterms:modified xsi:type="dcterms:W3CDTF">2018-01-11T13:38:00Z</dcterms:modified>
</cp:coreProperties>
</file>